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9C43" w14:textId="77777777"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764398">
        <w:rPr>
          <w:rFonts w:ascii="ＭＳ 明朝" w:hint="eastAsia"/>
          <w:b/>
          <w:spacing w:val="20"/>
          <w:sz w:val="32"/>
          <w:u w:val="single"/>
        </w:rPr>
        <w:t>4</w:t>
      </w:r>
      <w:r w:rsidR="004A6AA7">
        <w:rPr>
          <w:rFonts w:ascii="ＭＳ 明朝" w:hint="eastAsia"/>
          <w:b/>
          <w:spacing w:val="20"/>
          <w:sz w:val="32"/>
          <w:u w:val="single"/>
        </w:rPr>
        <w:t>1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1B1A8D">
        <w:rPr>
          <w:rFonts w:hint="eastAsia"/>
          <w:b/>
          <w:spacing w:val="20"/>
          <w:sz w:val="32"/>
          <w:u w:val="single"/>
        </w:rPr>
        <w:t>研究講演会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14:paraId="364AA396" w14:textId="77777777" w:rsidR="00127BAE" w:rsidRDefault="005040DA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</w:t>
      </w:r>
      <w:r w:rsidR="004A6AA7">
        <w:rPr>
          <w:rFonts w:ascii="ＭＳ 明朝" w:hint="eastAsia"/>
        </w:rPr>
        <w:t>5</w:t>
      </w:r>
      <w:r w:rsidR="003B523D">
        <w:rPr>
          <w:rFonts w:ascii="ＭＳ 明朝" w:hint="eastAsia"/>
        </w:rPr>
        <w:t>年</w:t>
      </w:r>
      <w:r>
        <w:rPr>
          <w:rFonts w:ascii="ＭＳ 明朝" w:hint="eastAsia"/>
        </w:rPr>
        <w:t>9</w:t>
      </w:r>
      <w:r w:rsidR="00127BAE">
        <w:rPr>
          <w:rFonts w:ascii="ＭＳ 明朝" w:hint="eastAsia"/>
        </w:rPr>
        <w:t>月</w:t>
      </w:r>
      <w:r w:rsidR="004A6AA7">
        <w:rPr>
          <w:rFonts w:ascii="ＭＳ 明朝" w:hint="eastAsia"/>
        </w:rPr>
        <w:t>6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4A6AA7">
        <w:rPr>
          <w:rFonts w:ascii="ＭＳ 明朝" w:hint="eastAsia"/>
        </w:rPr>
        <w:t>水</w:t>
      </w:r>
      <w:r w:rsidR="00BB5CF4">
        <w:rPr>
          <w:rFonts w:ascii="ＭＳ 明朝" w:hint="eastAsia"/>
        </w:rPr>
        <w:t>)</w:t>
      </w:r>
      <w:r w:rsidR="00127BAE">
        <w:rPr>
          <w:rFonts w:ascii="ＭＳ 明朝" w:hint="eastAsia"/>
        </w:rPr>
        <w:t>開催</w:t>
      </w:r>
      <w:r w:rsidR="009B5A7A">
        <w:rPr>
          <w:rFonts w:ascii="ＭＳ 明朝" w:hint="eastAsia"/>
        </w:rPr>
        <w:t>WEBセミナー</w:t>
      </w:r>
      <w:r w:rsidR="00127BAE">
        <w:rPr>
          <w:rFonts w:ascii="ＭＳ 明朝" w:hint="eastAsia"/>
        </w:rPr>
        <w:t>）</w:t>
      </w:r>
    </w:p>
    <w:p w14:paraId="687284E3" w14:textId="77777777"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 w14:paraId="1F23AA1C" w14:textId="77777777" w:rsidTr="004830D4">
        <w:trPr>
          <w:cantSplit/>
          <w:trHeight w:val="323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0D8AD" w14:textId="77777777"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bottom w:val="nil"/>
            </w:tcBorders>
          </w:tcPr>
          <w:p w14:paraId="7A652103" w14:textId="77777777"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14:paraId="14B06AD3" w14:textId="77777777" w:rsidR="00634320" w:rsidRDefault="00634320">
            <w:r>
              <w:rPr>
                <w:rFonts w:hint="eastAsia"/>
              </w:rPr>
              <w:t>１．有害・医療廃棄物研究会</w:t>
            </w:r>
          </w:p>
          <w:p w14:paraId="4EFEE882" w14:textId="77777777" w:rsidR="00634320" w:rsidRDefault="00634320">
            <w:r>
              <w:rPr>
                <w:rFonts w:hint="eastAsia"/>
              </w:rPr>
              <w:t>２．廃棄物資源循環学会</w:t>
            </w:r>
          </w:p>
          <w:p w14:paraId="242AA47C" w14:textId="77777777" w:rsidR="00634320" w:rsidRDefault="00634320">
            <w:r>
              <w:rPr>
                <w:rFonts w:hint="eastAsia"/>
              </w:rPr>
              <w:t>３．</w:t>
            </w:r>
            <w:r w:rsidR="005714B8">
              <w:rPr>
                <w:rFonts w:hint="eastAsia"/>
              </w:rPr>
              <w:t>全国産業資源循環連合会（県産廃協会員）</w:t>
            </w:r>
          </w:p>
          <w:p w14:paraId="12F4FA0C" w14:textId="77777777" w:rsidR="00AB1AB1" w:rsidRDefault="00634320" w:rsidP="00634320">
            <w:r>
              <w:rPr>
                <w:rFonts w:hint="eastAsia"/>
              </w:rPr>
              <w:t>４．</w:t>
            </w:r>
            <w:r w:rsidR="005714B8">
              <w:rPr>
                <w:rFonts w:hint="eastAsia"/>
              </w:rPr>
              <w:t>廃棄物・３</w:t>
            </w:r>
            <w:r w:rsidR="005714B8">
              <w:rPr>
                <w:rFonts w:hint="eastAsia"/>
              </w:rPr>
              <w:t>R</w:t>
            </w:r>
            <w:r w:rsidR="005714B8">
              <w:rPr>
                <w:rFonts w:hint="eastAsia"/>
              </w:rPr>
              <w:t>研究財団</w:t>
            </w:r>
            <w:r w:rsidR="00CA31A4">
              <w:rPr>
                <w:rFonts w:hint="eastAsia"/>
              </w:rPr>
              <w:t xml:space="preserve"> </w:t>
            </w:r>
            <w:r w:rsidR="005714B8">
              <w:rPr>
                <w:rFonts w:hint="eastAsia"/>
              </w:rPr>
              <w:t xml:space="preserve"> </w:t>
            </w:r>
            <w:r w:rsidR="00AB1AB1">
              <w:rPr>
                <w:rFonts w:hint="eastAsia"/>
              </w:rPr>
              <w:t>５．</w:t>
            </w:r>
            <w:r w:rsidR="005714B8">
              <w:rPr>
                <w:rFonts w:hint="eastAsia"/>
              </w:rPr>
              <w:t>日本医師会</w:t>
            </w:r>
          </w:p>
          <w:p w14:paraId="5B295F65" w14:textId="77777777" w:rsidR="005714B8" w:rsidRDefault="005714B8" w:rsidP="00634320">
            <w:r>
              <w:rPr>
                <w:rFonts w:hint="eastAsia"/>
              </w:rPr>
              <w:t>６．</w:t>
            </w:r>
            <w:r w:rsidRPr="005714B8">
              <w:rPr>
                <w:rFonts w:hint="eastAsia"/>
              </w:rPr>
              <w:t>産業廃棄物処理事業振興財団</w:t>
            </w:r>
          </w:p>
          <w:p w14:paraId="5D3D9901" w14:textId="77777777" w:rsidR="00634320" w:rsidRDefault="005714B8" w:rsidP="005714B8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 w14:paraId="40772E30" w14:textId="77777777" w:rsidTr="004830D4">
        <w:trPr>
          <w:cantSplit/>
          <w:trHeight w:val="744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</w:tcBorders>
          </w:tcPr>
          <w:p w14:paraId="3641B97B" w14:textId="77777777"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  <w:tcBorders>
              <w:top w:val="nil"/>
            </w:tcBorders>
          </w:tcPr>
          <w:p w14:paraId="12757E33" w14:textId="77777777" w:rsidR="00634320" w:rsidRDefault="00634320"/>
        </w:tc>
      </w:tr>
      <w:tr w:rsidR="00634320" w14:paraId="3728456B" w14:textId="77777777" w:rsidTr="004830D4">
        <w:trPr>
          <w:cantSplit/>
          <w:trHeight w:val="269"/>
        </w:trPr>
        <w:tc>
          <w:tcPr>
            <w:tcW w:w="4900" w:type="dxa"/>
            <w:tcBorders>
              <w:top w:val="single" w:sz="4" w:space="0" w:color="auto"/>
            </w:tcBorders>
          </w:tcPr>
          <w:p w14:paraId="3733C21A" w14:textId="77777777"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14:paraId="57AA310B" w14:textId="77777777" w:rsidR="00634320" w:rsidRDefault="00634320"/>
        </w:tc>
      </w:tr>
      <w:tr w:rsidR="00127BAE" w14:paraId="64B1D9E0" w14:textId="77777777" w:rsidTr="001F396F">
        <w:trPr>
          <w:cantSplit/>
          <w:trHeight w:val="1278"/>
        </w:trPr>
        <w:tc>
          <w:tcPr>
            <w:tcW w:w="9214" w:type="dxa"/>
            <w:gridSpan w:val="2"/>
          </w:tcPr>
          <w:p w14:paraId="1EFBEC38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14:paraId="41A1EBB9" w14:textId="77777777" w:rsidR="00127BAE" w:rsidRDefault="00127BAE">
            <w:pPr>
              <w:spacing w:line="360" w:lineRule="auto"/>
              <w:rPr>
                <w:b/>
              </w:rPr>
            </w:pPr>
          </w:p>
          <w:p w14:paraId="7BDCE7B4" w14:textId="77777777"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 w14:paraId="1FBF6AEE" w14:textId="77777777">
        <w:trPr>
          <w:trHeight w:val="1711"/>
        </w:trPr>
        <w:tc>
          <w:tcPr>
            <w:tcW w:w="9214" w:type="dxa"/>
            <w:gridSpan w:val="2"/>
          </w:tcPr>
          <w:p w14:paraId="16005F63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14:paraId="275819DB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79E4A592" w14:textId="77777777" w:rsidR="00127BAE" w:rsidRDefault="00127BAE">
            <w:pPr>
              <w:rPr>
                <w:b/>
              </w:rPr>
            </w:pPr>
          </w:p>
          <w:p w14:paraId="53B0C906" w14:textId="77777777" w:rsidR="00127BAE" w:rsidRDefault="00127BAE">
            <w:pPr>
              <w:rPr>
                <w:b/>
              </w:rPr>
            </w:pPr>
          </w:p>
          <w:p w14:paraId="401CD61A" w14:textId="77777777"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14:paraId="2D4E8501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  <w:p w14:paraId="38513DDF" w14:textId="77777777" w:rsidR="001359E6" w:rsidRPr="001359E6" w:rsidRDefault="001359E6" w:rsidP="001359E6">
            <w:pPr>
              <w:spacing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＊視聴</w:t>
            </w:r>
            <w:r w:rsidRPr="001359E6">
              <w:rPr>
                <w:rFonts w:hint="eastAsia"/>
                <w:sz w:val="18"/>
                <w:szCs w:val="18"/>
              </w:rPr>
              <w:t>サイトのＵＲＬをお送りしますので、必ずご記入ください。</w:t>
            </w:r>
          </w:p>
        </w:tc>
      </w:tr>
      <w:tr w:rsidR="00127BAE" w14:paraId="02279D4E" w14:textId="77777777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14:paraId="0D75FAEA" w14:textId="77777777"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 w14:paraId="268EE44A" w14:textId="77777777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44CA78F3" w14:textId="77777777" w:rsidR="00127BAE" w:rsidRDefault="00BF3A15" w:rsidP="00BF3A15">
            <w:pPr>
              <w:rPr>
                <w:b/>
              </w:rPr>
            </w:pPr>
            <w:r>
              <w:rPr>
                <w:rFonts w:hint="eastAsia"/>
              </w:rPr>
              <w:t xml:space="preserve">　　医療関係（　　　　　　　　　　　　　　　　　）</w:t>
            </w:r>
          </w:p>
        </w:tc>
      </w:tr>
      <w:tr w:rsidR="00127BAE" w14:paraId="5C5114CE" w14:textId="77777777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52D8A57A" w14:textId="77777777" w:rsidR="00127BAE" w:rsidRDefault="00127BAE" w:rsidP="00B5301B">
            <w:r>
              <w:rPr>
                <w:rFonts w:hint="eastAsia"/>
              </w:rPr>
              <w:t xml:space="preserve">　　</w:t>
            </w:r>
            <w:r w:rsidR="00BF3A15">
              <w:rPr>
                <w:rFonts w:hint="eastAsia"/>
              </w:rPr>
              <w:t>収集運搬業　　　　　　処理容器製造・販売</w:t>
            </w:r>
            <w:r w:rsidR="00B5301B">
              <w:rPr>
                <w:rFonts w:hint="eastAsia"/>
              </w:rPr>
              <w:t xml:space="preserve">　　　　　　処理施設製造･販売</w:t>
            </w:r>
          </w:p>
        </w:tc>
      </w:tr>
      <w:tr w:rsidR="00127BAE" w14:paraId="3F45F6A9" w14:textId="77777777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2D981AB9" w14:textId="77777777" w:rsidR="00127BAE" w:rsidRDefault="00300272" w:rsidP="00B5301B">
            <w:r>
              <w:rPr>
                <w:rFonts w:hint="eastAsia"/>
              </w:rPr>
              <w:t xml:space="preserve">　　</w:t>
            </w:r>
            <w:r w:rsidR="00BF3A15">
              <w:rPr>
                <w:rFonts w:hint="eastAsia"/>
              </w:rPr>
              <w:t>中間処理業　　　　　　医薬品製造・販売</w:t>
            </w:r>
            <w:r w:rsidR="00B5301B">
              <w:rPr>
                <w:rFonts w:hint="eastAsia"/>
              </w:rPr>
              <w:t xml:space="preserve">　　　　　　　プラントメーカー</w:t>
            </w:r>
          </w:p>
        </w:tc>
      </w:tr>
      <w:tr w:rsidR="00127BAE" w14:paraId="00ACF44B" w14:textId="77777777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7A1487DC" w14:textId="77777777" w:rsidR="00127BAE" w:rsidRDefault="00BF3A15" w:rsidP="00B5301B">
            <w:r>
              <w:rPr>
                <w:rFonts w:hint="eastAsia"/>
              </w:rPr>
              <w:t xml:space="preserve">　　最終処分業　　　　　　医療機器製造・販売</w:t>
            </w:r>
          </w:p>
        </w:tc>
      </w:tr>
      <w:tr w:rsidR="00127BAE" w14:paraId="43679A85" w14:textId="77777777" w:rsidTr="00B5301B">
        <w:trPr>
          <w:trHeight w:val="47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06248DFB" w14:textId="77777777" w:rsidR="00127BAE" w:rsidRDefault="00127BAE" w:rsidP="00B5301B">
            <w:r>
              <w:rPr>
                <w:rFonts w:hint="eastAsia"/>
              </w:rPr>
              <w:t xml:space="preserve">　　</w:t>
            </w:r>
            <w:r w:rsidR="00B5301B">
              <w:rPr>
                <w:rFonts w:hint="eastAsia"/>
              </w:rPr>
              <w:t xml:space="preserve">自治体職員　　　　　　学　生　　　　　　　　　その他　</w:t>
            </w:r>
            <w:r w:rsidR="00B5301B">
              <w:rPr>
                <w:rFonts w:hint="eastAsia"/>
              </w:rPr>
              <w:t>(</w:t>
            </w:r>
            <w:r w:rsidR="00B5301B">
              <w:rPr>
                <w:rFonts w:hint="eastAsia"/>
              </w:rPr>
              <w:t xml:space="preserve">　　　　　　　　　　　　　　</w:t>
            </w:r>
            <w:r w:rsidR="00B5301B">
              <w:rPr>
                <w:rFonts w:hint="eastAsia"/>
              </w:rPr>
              <w:t>)</w:t>
            </w:r>
          </w:p>
        </w:tc>
      </w:tr>
      <w:tr w:rsidR="00127BAE" w14:paraId="22748726" w14:textId="77777777" w:rsidTr="002346DA">
        <w:trPr>
          <w:trHeight w:val="387"/>
        </w:trPr>
        <w:tc>
          <w:tcPr>
            <w:tcW w:w="9214" w:type="dxa"/>
            <w:gridSpan w:val="2"/>
            <w:tcBorders>
              <w:bottom w:val="nil"/>
            </w:tcBorders>
          </w:tcPr>
          <w:p w14:paraId="789FB876" w14:textId="77777777"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E71194">
              <w:rPr>
                <w:rFonts w:hint="eastAsia"/>
                <w:b/>
              </w:rPr>
              <w:t>講演会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14:paraId="79BF4DE5" w14:textId="77777777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B716F14" w14:textId="77777777"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14:paraId="45B56994" w14:textId="77777777" w:rsidTr="00701D5A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B1C3F4E" w14:textId="77777777" w:rsidR="00E71194" w:rsidRPr="00C73BFB" w:rsidRDefault="00E71194" w:rsidP="003346AA">
            <w:r w:rsidRPr="00C73BFB">
              <w:rPr>
                <w:rFonts w:hint="eastAsia"/>
              </w:rPr>
              <w:t>３．</w:t>
            </w:r>
            <w:r w:rsidR="003346AA">
              <w:rPr>
                <w:rFonts w:hint="eastAsia"/>
              </w:rPr>
              <w:t xml:space="preserve">廃棄物工学研究所からの案内　　　　　　　　</w:t>
            </w:r>
            <w:r w:rsidRPr="00C73BFB">
              <w:rPr>
                <w:rFonts w:hint="eastAsia"/>
              </w:rPr>
              <w:t>４．</w:t>
            </w:r>
            <w:r w:rsidR="003346AA">
              <w:rPr>
                <w:rFonts w:hint="eastAsia"/>
              </w:rPr>
              <w:t>廃棄物工学研究所のホームページ</w:t>
            </w:r>
          </w:p>
        </w:tc>
      </w:tr>
      <w:tr w:rsidR="00E71194" w14:paraId="2B40A375" w14:textId="77777777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BA02F3A" w14:textId="77777777" w:rsidR="00E71194" w:rsidRPr="00C73BFB" w:rsidRDefault="00E71194" w:rsidP="003346AA">
            <w:r w:rsidRPr="00C73BFB">
              <w:rPr>
                <w:rFonts w:hint="eastAsia"/>
              </w:rPr>
              <w:t>５．</w:t>
            </w:r>
            <w:r w:rsidR="003346AA" w:rsidRPr="00C73BFB">
              <w:rPr>
                <w:rFonts w:hint="eastAsia"/>
              </w:rPr>
              <w:t>後援団体からの案内</w:t>
            </w:r>
            <w:r w:rsidR="003346AA">
              <w:rPr>
                <w:rFonts w:hint="eastAsia"/>
              </w:rPr>
              <w:t xml:space="preserve">　　　　　　　　　　　　</w:t>
            </w:r>
            <w:r w:rsidR="003346AA" w:rsidRPr="00C73BFB">
              <w:rPr>
                <w:rFonts w:hint="eastAsia"/>
              </w:rPr>
              <w:t>６．</w:t>
            </w:r>
            <w:r w:rsidR="003346AA">
              <w:rPr>
                <w:rFonts w:hint="eastAsia"/>
              </w:rPr>
              <w:t>研究会</w:t>
            </w:r>
            <w:r w:rsidR="003346AA" w:rsidRPr="00C73BFB">
              <w:rPr>
                <w:rFonts w:hint="eastAsia"/>
              </w:rPr>
              <w:t>会員の知人に聞いて</w:t>
            </w:r>
          </w:p>
        </w:tc>
      </w:tr>
      <w:tr w:rsidR="00E71194" w14:paraId="3E5729BA" w14:textId="77777777" w:rsidTr="003346A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9CB7BBE" w14:textId="77777777" w:rsidR="00E71194" w:rsidRDefault="003346AA" w:rsidP="003346AA">
            <w:r w:rsidRPr="00C73BFB">
              <w:rPr>
                <w:rFonts w:hint="eastAsia"/>
              </w:rPr>
              <w:t>７．学会等の機関誌（　　　　　　　　　　　　）</w:t>
            </w:r>
            <w:r>
              <w:rPr>
                <w:rFonts w:hint="eastAsia"/>
              </w:rPr>
              <w:t>８．</w:t>
            </w:r>
            <w:r w:rsidRPr="00C73BFB">
              <w:rPr>
                <w:rFonts w:hint="eastAsia"/>
              </w:rPr>
              <w:t>雑誌・新聞　（　　　　　　　　　　　　）</w:t>
            </w:r>
          </w:p>
        </w:tc>
      </w:tr>
      <w:tr w:rsidR="003346AA" w14:paraId="63BC3A39" w14:textId="77777777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14:paraId="30E88828" w14:textId="77777777" w:rsidR="003346AA" w:rsidRPr="00C73BFB" w:rsidRDefault="003346AA" w:rsidP="003346AA">
            <w:r>
              <w:rPr>
                <w:rFonts w:hint="eastAsia"/>
              </w:rPr>
              <w:t>９．</w:t>
            </w:r>
            <w:r w:rsidRPr="00C73BFB">
              <w:rPr>
                <w:rFonts w:hint="eastAsia"/>
              </w:rPr>
              <w:t>その他（　　　　　　　　　　　　　　　）</w:t>
            </w:r>
          </w:p>
        </w:tc>
      </w:tr>
      <w:tr w:rsidR="005040DA" w14:paraId="4EC61900" w14:textId="77777777" w:rsidTr="006E015E">
        <w:trPr>
          <w:trHeight w:val="896"/>
        </w:trPr>
        <w:tc>
          <w:tcPr>
            <w:tcW w:w="9214" w:type="dxa"/>
            <w:gridSpan w:val="2"/>
          </w:tcPr>
          <w:p w14:paraId="471298CA" w14:textId="77777777" w:rsidR="005040DA" w:rsidRPr="007F4DB1" w:rsidRDefault="005040DA" w:rsidP="006E015E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14:paraId="2F7C4F6E" w14:textId="77777777" w:rsidR="005040DA" w:rsidRDefault="005040DA" w:rsidP="006E015E">
            <w:pPr>
              <w:rPr>
                <w:b/>
              </w:rPr>
            </w:pPr>
          </w:p>
          <w:p w14:paraId="4F0004D4" w14:textId="77777777" w:rsidR="005040DA" w:rsidRDefault="005040DA" w:rsidP="006E01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 w14:paraId="5D2FAC27" w14:textId="77777777" w:rsidTr="001F396F">
        <w:trPr>
          <w:trHeight w:val="1266"/>
        </w:trPr>
        <w:tc>
          <w:tcPr>
            <w:tcW w:w="9214" w:type="dxa"/>
            <w:gridSpan w:val="2"/>
          </w:tcPr>
          <w:p w14:paraId="20B9E2A1" w14:textId="77777777" w:rsidR="005040DA" w:rsidRDefault="006C6BF0" w:rsidP="005040DA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</w:t>
            </w:r>
            <w:r w:rsidR="005040DA">
              <w:rPr>
                <w:rFonts w:hint="eastAsia"/>
                <w:b/>
              </w:rPr>
              <w:t>（請求書または領収書が必要な方はご連絡下さい。領収証は講演終了後に郵送もしくはメールにてお送りいたしますので、送付方法のご希望をご記入ください。）</w:t>
            </w:r>
          </w:p>
          <w:p w14:paraId="1637F4DC" w14:textId="77777777" w:rsidR="00127BAE" w:rsidRDefault="00127BAE" w:rsidP="005040DA">
            <w:pPr>
              <w:rPr>
                <w:b/>
              </w:rPr>
            </w:pPr>
          </w:p>
          <w:p w14:paraId="7BB96280" w14:textId="77777777" w:rsidR="00127BAE" w:rsidRDefault="00127BAE">
            <w:pPr>
              <w:rPr>
                <w:b/>
              </w:rPr>
            </w:pPr>
          </w:p>
          <w:p w14:paraId="1204CCC0" w14:textId="77777777" w:rsidR="00FD6800" w:rsidRDefault="00FD6800">
            <w:pPr>
              <w:rPr>
                <w:b/>
              </w:rPr>
            </w:pPr>
          </w:p>
        </w:tc>
      </w:tr>
    </w:tbl>
    <w:p w14:paraId="08EC3C2C" w14:textId="77777777" w:rsidR="001F396F" w:rsidRDefault="001F396F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B653C7" wp14:editId="79B8E7F5">
                <wp:simplePos x="0" y="0"/>
                <wp:positionH relativeFrom="column">
                  <wp:posOffset>1059180</wp:posOffset>
                </wp:positionH>
                <wp:positionV relativeFrom="paragraph">
                  <wp:posOffset>330835</wp:posOffset>
                </wp:positionV>
                <wp:extent cx="3576320" cy="715645"/>
                <wp:effectExtent l="0" t="0" r="24130" b="27305"/>
                <wp:wrapThrough wrapText="bothSides">
                  <wp:wrapPolygon edited="0">
                    <wp:start x="0" y="0"/>
                    <wp:lineTo x="0" y="21849"/>
                    <wp:lineTo x="21631" y="21849"/>
                    <wp:lineTo x="2163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683C3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14:paraId="3EF9B0F3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  <w:p w14:paraId="0C061D57" w14:textId="77777777" w:rsidR="005040DA" w:rsidRDefault="005040DA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iken@tiara.ocn.ne.jp</w:t>
                            </w:r>
                          </w:p>
                          <w:p w14:paraId="61A05BE2" w14:textId="77777777" w:rsidR="005040DA" w:rsidRDefault="005040DA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5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pt;margin-top:26.05pt;width:281.6pt;height:5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" filled="f">
                <v:textbox>
                  <w:txbxContent>
                    <w:p w14:paraId="320683C3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14:paraId="3EF9B0F3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  <w:p w14:paraId="0C061D57" w14:textId="77777777" w:rsidR="005040DA" w:rsidRDefault="005040DA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E-mail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iken@tiara.ocn.ne.jp</w:t>
                      </w:r>
                    </w:p>
                    <w:p w14:paraId="61A05BE2" w14:textId="77777777" w:rsidR="005040DA" w:rsidRDefault="005040DA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b/>
          <w:szCs w:val="21"/>
          <w:u w:val="wave"/>
        </w:rPr>
        <w:t>今回、申込書につきましては、有害・医療廃棄物研究会と</w:t>
      </w:r>
      <w:r>
        <w:rPr>
          <w:b/>
          <w:szCs w:val="21"/>
          <w:u w:val="wave"/>
        </w:rPr>
        <w:t>(</w:t>
      </w:r>
      <w:r>
        <w:rPr>
          <w:rFonts w:hint="eastAsia"/>
          <w:b/>
          <w:szCs w:val="21"/>
          <w:u w:val="wave"/>
        </w:rPr>
        <w:t>株</w:t>
      </w:r>
      <w:r>
        <w:rPr>
          <w:b/>
          <w:szCs w:val="21"/>
          <w:u w:val="wave"/>
        </w:rPr>
        <w:t>)</w:t>
      </w:r>
      <w:r>
        <w:rPr>
          <w:rFonts w:hint="eastAsia"/>
          <w:b/>
          <w:szCs w:val="21"/>
          <w:u w:val="wave"/>
        </w:rPr>
        <w:t>廃棄物工学研究所で共有させて頂きます。</w:t>
      </w:r>
    </w:p>
    <w:p w14:paraId="69CD1BF4" w14:textId="77777777" w:rsidR="00127BAE" w:rsidRDefault="00127BAE" w:rsidP="006F7E0F">
      <w:pPr>
        <w:spacing w:line="360" w:lineRule="auto"/>
        <w:rPr>
          <w:b/>
          <w:sz w:val="28"/>
          <w:u w:val="wave"/>
        </w:rPr>
      </w:pPr>
    </w:p>
    <w:sectPr w:rsidR="00127BAE" w:rsidSect="003346AA">
      <w:pgSz w:w="11906" w:h="16838" w:code="9"/>
      <w:pgMar w:top="993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330C" w14:textId="77777777" w:rsidR="001C0557" w:rsidRDefault="001C0557" w:rsidP="00FD0138">
      <w:r>
        <w:separator/>
      </w:r>
    </w:p>
  </w:endnote>
  <w:endnote w:type="continuationSeparator" w:id="0">
    <w:p w14:paraId="28C1C8E1" w14:textId="77777777" w:rsidR="001C0557" w:rsidRDefault="001C0557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AD25" w14:textId="77777777" w:rsidR="001C0557" w:rsidRDefault="001C0557" w:rsidP="00FD0138">
      <w:r>
        <w:separator/>
      </w:r>
    </w:p>
  </w:footnote>
  <w:footnote w:type="continuationSeparator" w:id="0">
    <w:p w14:paraId="3BEA4D65" w14:textId="77777777" w:rsidR="001C0557" w:rsidRDefault="001C0557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 w16cid:durableId="109056576">
    <w:abstractNumId w:val="1"/>
  </w:num>
  <w:num w:numId="2" w16cid:durableId="56946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17"/>
    <w:rsid w:val="00061450"/>
    <w:rsid w:val="000629E5"/>
    <w:rsid w:val="00097DEB"/>
    <w:rsid w:val="000E5684"/>
    <w:rsid w:val="0010442C"/>
    <w:rsid w:val="00127BAE"/>
    <w:rsid w:val="001359E6"/>
    <w:rsid w:val="001A402C"/>
    <w:rsid w:val="001B0879"/>
    <w:rsid w:val="001B1A8D"/>
    <w:rsid w:val="001C0557"/>
    <w:rsid w:val="001F396F"/>
    <w:rsid w:val="00210712"/>
    <w:rsid w:val="002346DA"/>
    <w:rsid w:val="00282A20"/>
    <w:rsid w:val="002B7F44"/>
    <w:rsid w:val="002C78D1"/>
    <w:rsid w:val="002D2017"/>
    <w:rsid w:val="00300272"/>
    <w:rsid w:val="003346AA"/>
    <w:rsid w:val="003B523D"/>
    <w:rsid w:val="004830D4"/>
    <w:rsid w:val="004A3DB2"/>
    <w:rsid w:val="004A6AA7"/>
    <w:rsid w:val="004F7077"/>
    <w:rsid w:val="005040DA"/>
    <w:rsid w:val="005714B8"/>
    <w:rsid w:val="00602F2C"/>
    <w:rsid w:val="00634320"/>
    <w:rsid w:val="00692134"/>
    <w:rsid w:val="006C6BF0"/>
    <w:rsid w:val="006C7956"/>
    <w:rsid w:val="006D212E"/>
    <w:rsid w:val="006F7E0F"/>
    <w:rsid w:val="00764398"/>
    <w:rsid w:val="007D504B"/>
    <w:rsid w:val="007F4DB1"/>
    <w:rsid w:val="00866B90"/>
    <w:rsid w:val="00870FD4"/>
    <w:rsid w:val="00876EFF"/>
    <w:rsid w:val="008C7746"/>
    <w:rsid w:val="008D18DC"/>
    <w:rsid w:val="008D7D72"/>
    <w:rsid w:val="00915CA7"/>
    <w:rsid w:val="0092407F"/>
    <w:rsid w:val="0095283B"/>
    <w:rsid w:val="00975BCA"/>
    <w:rsid w:val="009854D3"/>
    <w:rsid w:val="009B228D"/>
    <w:rsid w:val="009B5A7A"/>
    <w:rsid w:val="00A039AF"/>
    <w:rsid w:val="00A12855"/>
    <w:rsid w:val="00A70CA1"/>
    <w:rsid w:val="00A90510"/>
    <w:rsid w:val="00AB1AB1"/>
    <w:rsid w:val="00B037C4"/>
    <w:rsid w:val="00B2013C"/>
    <w:rsid w:val="00B5220C"/>
    <w:rsid w:val="00B5301B"/>
    <w:rsid w:val="00BB4CFF"/>
    <w:rsid w:val="00BB5CF4"/>
    <w:rsid w:val="00BE4446"/>
    <w:rsid w:val="00BF3A15"/>
    <w:rsid w:val="00C356D7"/>
    <w:rsid w:val="00C70537"/>
    <w:rsid w:val="00CA31A4"/>
    <w:rsid w:val="00CC1070"/>
    <w:rsid w:val="00D3229D"/>
    <w:rsid w:val="00D344CC"/>
    <w:rsid w:val="00D420C0"/>
    <w:rsid w:val="00D96AEC"/>
    <w:rsid w:val="00E02F4B"/>
    <w:rsid w:val="00E24E00"/>
    <w:rsid w:val="00E47A40"/>
    <w:rsid w:val="00E71194"/>
    <w:rsid w:val="00F13176"/>
    <w:rsid w:val="00F44B66"/>
    <w:rsid w:val="00F73AC9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54C939"/>
  <w15:docId w15:val="{D3A95C9C-8F1F-4165-9B07-D4223B6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仁田　由美</cp:lastModifiedBy>
  <cp:revision>2</cp:revision>
  <cp:lastPrinted>2023-07-26T08:51:00Z</cp:lastPrinted>
  <dcterms:created xsi:type="dcterms:W3CDTF">2023-07-26T09:06:00Z</dcterms:created>
  <dcterms:modified xsi:type="dcterms:W3CDTF">2023-07-26T09:06:00Z</dcterms:modified>
</cp:coreProperties>
</file>